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E513E4" w:rsidRDefault="00E513E4">
      <w:pPr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Prepositions-Sing to the</w:t>
      </w:r>
      <w:r w:rsidRPr="00E513E4">
        <w:rPr>
          <w:rFonts w:ascii="Comic Sans MS" w:hAnsi="Comic Sans MS"/>
          <w:sz w:val="28"/>
          <w:szCs w:val="28"/>
          <w:lang w:val="en-US"/>
        </w:rPr>
        <w:t xml:space="preserve"> tune of </w:t>
      </w:r>
      <w:r w:rsidRPr="00E513E4">
        <w:rPr>
          <w:rFonts w:ascii="Comic Sans MS" w:hAnsi="Comic Sans MS"/>
          <w:sz w:val="28"/>
          <w:szCs w:val="28"/>
          <w:lang w:val="fr-BE"/>
        </w:rPr>
        <w:t>“Tête</w:t>
      </w:r>
      <w:r w:rsidRPr="00E513E4">
        <w:rPr>
          <w:rFonts w:ascii="Comic Sans MS" w:hAnsi="Comic Sans MS"/>
          <w:sz w:val="28"/>
          <w:szCs w:val="28"/>
          <w:lang w:val="en-US"/>
        </w:rPr>
        <w:t>,</w:t>
      </w:r>
      <w:r w:rsidRPr="00E513E4">
        <w:rPr>
          <w:rFonts w:ascii="Comic Sans MS" w:hAnsi="Comic Sans MS"/>
          <w:sz w:val="28"/>
          <w:szCs w:val="28"/>
          <w:lang w:val="fr-BE"/>
        </w:rPr>
        <w:t xml:space="preserve"> épaules</w:t>
      </w:r>
      <w:r w:rsidRPr="00E513E4">
        <w:rPr>
          <w:rFonts w:ascii="Comic Sans MS" w:hAnsi="Comic Sans MS"/>
          <w:sz w:val="28"/>
          <w:szCs w:val="28"/>
          <w:lang w:val="en-US"/>
        </w:rPr>
        <w:t>, genoux, pieds”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Sous sur devant derrière, 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Devant derrière 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Sous sur devant derrière, 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>Devant derrière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>Et à droite à gauche en haut et en bas,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Sous sur devant derrière, </w:t>
      </w:r>
    </w:p>
    <w:p w:rsid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>Devant derrière</w:t>
      </w:r>
    </w:p>
    <w:p w:rsidR="00E513E4" w:rsidRDefault="00E513E4" w:rsidP="00E513E4">
      <w:pPr>
        <w:rPr>
          <w:rFonts w:ascii="Comic Sans MS" w:hAnsi="Comic Sans MS"/>
          <w:b/>
          <w:sz w:val="28"/>
          <w:szCs w:val="28"/>
        </w:rPr>
      </w:pPr>
    </w:p>
    <w:p w:rsidR="00E513E4" w:rsidRPr="00E513E4" w:rsidRDefault="00E513E4" w:rsidP="00E513E4">
      <w:pPr>
        <w:rPr>
          <w:rFonts w:ascii="Comic Sans MS" w:hAnsi="Comic Sans MS"/>
          <w:sz w:val="28"/>
          <w:szCs w:val="28"/>
          <w:lang w:val="en-US"/>
        </w:rPr>
      </w:pPr>
      <w:r>
        <w:rPr>
          <w:rFonts w:ascii="Comic Sans MS" w:hAnsi="Comic Sans MS"/>
          <w:sz w:val="28"/>
          <w:szCs w:val="28"/>
          <w:lang w:val="en-US"/>
        </w:rPr>
        <w:t>Prepositions-Sing to the</w:t>
      </w:r>
      <w:r w:rsidRPr="00E513E4">
        <w:rPr>
          <w:rFonts w:ascii="Comic Sans MS" w:hAnsi="Comic Sans MS"/>
          <w:sz w:val="28"/>
          <w:szCs w:val="28"/>
          <w:lang w:val="en-US"/>
        </w:rPr>
        <w:t xml:space="preserve"> tune of </w:t>
      </w:r>
      <w:r w:rsidRPr="00E513E4">
        <w:rPr>
          <w:rFonts w:ascii="Comic Sans MS" w:hAnsi="Comic Sans MS"/>
          <w:sz w:val="28"/>
          <w:szCs w:val="28"/>
          <w:lang w:val="fr-BE"/>
        </w:rPr>
        <w:t>“Tête</w:t>
      </w:r>
      <w:r w:rsidRPr="00E513E4">
        <w:rPr>
          <w:rFonts w:ascii="Comic Sans MS" w:hAnsi="Comic Sans MS"/>
          <w:sz w:val="28"/>
          <w:szCs w:val="28"/>
          <w:lang w:val="en-US"/>
        </w:rPr>
        <w:t>,</w:t>
      </w:r>
      <w:r w:rsidRPr="00E513E4">
        <w:rPr>
          <w:rFonts w:ascii="Comic Sans MS" w:hAnsi="Comic Sans MS"/>
          <w:sz w:val="28"/>
          <w:szCs w:val="28"/>
          <w:lang w:val="fr-BE"/>
        </w:rPr>
        <w:t xml:space="preserve"> épaules</w:t>
      </w:r>
      <w:r w:rsidRPr="00E513E4">
        <w:rPr>
          <w:rFonts w:ascii="Comic Sans MS" w:hAnsi="Comic Sans MS"/>
          <w:sz w:val="28"/>
          <w:szCs w:val="28"/>
          <w:lang w:val="en-US"/>
        </w:rPr>
        <w:t>, genoux, pieds”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Sous sur devant derrière, 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Devant derrière 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Sous sur devant derrière, 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>Devant derrière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>Et à droite à gauche en haut et en bas,</w:t>
      </w: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 xml:space="preserve">Sous sur devant derrière, </w:t>
      </w:r>
    </w:p>
    <w:p w:rsidR="00E513E4" w:rsidRDefault="00E513E4" w:rsidP="00E513E4">
      <w:pPr>
        <w:rPr>
          <w:rFonts w:ascii="Comic Sans MS" w:hAnsi="Comic Sans MS"/>
          <w:b/>
          <w:sz w:val="28"/>
          <w:szCs w:val="28"/>
        </w:rPr>
      </w:pPr>
      <w:r w:rsidRPr="00E513E4">
        <w:rPr>
          <w:rFonts w:ascii="Comic Sans MS" w:hAnsi="Comic Sans MS"/>
          <w:b/>
          <w:sz w:val="28"/>
          <w:szCs w:val="28"/>
        </w:rPr>
        <w:t>Devant derrière</w:t>
      </w:r>
    </w:p>
    <w:p w:rsidR="00E513E4" w:rsidRDefault="00E513E4" w:rsidP="00E513E4">
      <w:pPr>
        <w:rPr>
          <w:rFonts w:ascii="Comic Sans MS" w:hAnsi="Comic Sans MS"/>
          <w:b/>
          <w:sz w:val="28"/>
          <w:szCs w:val="28"/>
        </w:rPr>
      </w:pPr>
    </w:p>
    <w:p w:rsidR="00E513E4" w:rsidRPr="00E513E4" w:rsidRDefault="00E513E4" w:rsidP="00E513E4">
      <w:pPr>
        <w:rPr>
          <w:rFonts w:ascii="Comic Sans MS" w:hAnsi="Comic Sans MS"/>
          <w:b/>
          <w:sz w:val="28"/>
          <w:szCs w:val="28"/>
        </w:rPr>
      </w:pPr>
    </w:p>
    <w:p w:rsidR="00E513E4" w:rsidRPr="00E513E4" w:rsidRDefault="00E513E4">
      <w:pPr>
        <w:rPr>
          <w:rFonts w:ascii="Comic Sans MS" w:hAnsi="Comic Sans MS"/>
          <w:lang w:val="en-US"/>
        </w:rPr>
      </w:pPr>
    </w:p>
    <w:sectPr w:rsidR="00E513E4" w:rsidRPr="00E513E4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513E4"/>
    <w:rsid w:val="00120C7E"/>
    <w:rsid w:val="00130D4F"/>
    <w:rsid w:val="00142B50"/>
    <w:rsid w:val="002F373F"/>
    <w:rsid w:val="00301C41"/>
    <w:rsid w:val="004274CA"/>
    <w:rsid w:val="004826F9"/>
    <w:rsid w:val="00496CC7"/>
    <w:rsid w:val="00596F8F"/>
    <w:rsid w:val="007D4AAC"/>
    <w:rsid w:val="007F3306"/>
    <w:rsid w:val="008041B1"/>
    <w:rsid w:val="008229AC"/>
    <w:rsid w:val="008A0099"/>
    <w:rsid w:val="00A21473"/>
    <w:rsid w:val="00A5516E"/>
    <w:rsid w:val="00A57DC5"/>
    <w:rsid w:val="00A771C1"/>
    <w:rsid w:val="00B40D21"/>
    <w:rsid w:val="00B573C6"/>
    <w:rsid w:val="00D708B0"/>
    <w:rsid w:val="00D71863"/>
    <w:rsid w:val="00DB2B5D"/>
    <w:rsid w:val="00E513E4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>VARtek Services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2012-10-02T12:57:00Z</dcterms:created>
  <dcterms:modified xsi:type="dcterms:W3CDTF">2012-10-02T13:00:00Z</dcterms:modified>
</cp:coreProperties>
</file>